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84F" w:rsidRDefault="00085249" w:rsidP="003A1EBC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УТВЕРЖДАЮ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 xml:space="preserve">Руководитель УФНС России 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по Смоленской области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____________Т.А. Рыбалко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B3C10" w:rsidRDefault="00B3050E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 xml:space="preserve">отдела обеспечения процедур банкротства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Управления ФНС России по Смоленской области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4525B8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– гражданская служба) </w:t>
      </w:r>
      <w:r w:rsidR="00B3050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B3050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4525B8">
        <w:rPr>
          <w:rFonts w:ascii="Times New Roman" w:hAnsi="Times New Roman" w:cs="Times New Roman"/>
          <w:sz w:val="28"/>
          <w:szCs w:val="28"/>
        </w:rPr>
        <w:t xml:space="preserve"> </w:t>
      </w:r>
      <w:r w:rsidR="00B3050E">
        <w:rPr>
          <w:rFonts w:ascii="Times New Roman" w:hAnsi="Times New Roman" w:cs="Times New Roman"/>
          <w:sz w:val="28"/>
          <w:szCs w:val="28"/>
        </w:rPr>
        <w:t xml:space="preserve"> –</w:t>
      </w:r>
      <w:r w:rsidR="004525B8">
        <w:rPr>
          <w:rFonts w:ascii="Times New Roman" w:hAnsi="Times New Roman" w:cs="Times New Roman"/>
          <w:sz w:val="28"/>
          <w:szCs w:val="28"/>
        </w:rPr>
        <w:t xml:space="preserve"> </w:t>
      </w:r>
      <w:r w:rsidR="00B3050E">
        <w:rPr>
          <w:rFonts w:ascii="Times New Roman" w:hAnsi="Times New Roman" w:cs="Times New Roman"/>
          <w:sz w:val="28"/>
          <w:szCs w:val="28"/>
        </w:rPr>
        <w:t>государственн</w:t>
      </w:r>
      <w:r w:rsidR="00653AA2">
        <w:rPr>
          <w:rFonts w:ascii="Times New Roman" w:hAnsi="Times New Roman" w:cs="Times New Roman"/>
          <w:sz w:val="28"/>
          <w:szCs w:val="28"/>
        </w:rPr>
        <w:t>ый</w:t>
      </w:r>
      <w:r w:rsid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53AA2">
        <w:rPr>
          <w:rFonts w:ascii="Times New Roman" w:hAnsi="Times New Roman" w:cs="Times New Roman"/>
          <w:sz w:val="28"/>
          <w:szCs w:val="28"/>
        </w:rPr>
        <w:t>ый</w:t>
      </w:r>
      <w:r w:rsidR="00B3050E">
        <w:rPr>
          <w:rFonts w:ascii="Times New Roman" w:hAnsi="Times New Roman" w:cs="Times New Roman"/>
          <w:sz w:val="28"/>
          <w:szCs w:val="28"/>
        </w:rPr>
        <w:t xml:space="preserve"> инспектор)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Ф</w:t>
      </w:r>
      <w:r w:rsidR="00BF5C7D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Pr="005716E1">
        <w:rPr>
          <w:rFonts w:ascii="Times New Roman" w:hAnsi="Times New Roman" w:cs="Times New Roman"/>
          <w:sz w:val="28"/>
          <w:szCs w:val="28"/>
        </w:rPr>
        <w:t xml:space="preserve">по Смоленской области (далее-Управление) относится </w:t>
      </w:r>
      <w:r w:rsidRPr="004525B8">
        <w:rPr>
          <w:rFonts w:ascii="Times New Roman" w:hAnsi="Times New Roman" w:cs="Times New Roman"/>
          <w:sz w:val="28"/>
          <w:szCs w:val="28"/>
        </w:rPr>
        <w:t xml:space="preserve">к </w:t>
      </w:r>
      <w:r w:rsidR="004525B8" w:rsidRPr="004525B8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4525B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235174" w:rsidRPr="004525B8">
        <w:rPr>
          <w:rFonts w:ascii="Times New Roman" w:hAnsi="Times New Roman" w:cs="Times New Roman"/>
          <w:sz w:val="28"/>
          <w:szCs w:val="28"/>
        </w:rPr>
        <w:t>«</w:t>
      </w:r>
      <w:r w:rsidR="00347E3B" w:rsidRPr="004525B8">
        <w:rPr>
          <w:rFonts w:ascii="Times New Roman" w:hAnsi="Times New Roman" w:cs="Times New Roman"/>
          <w:sz w:val="28"/>
          <w:szCs w:val="28"/>
        </w:rPr>
        <w:t>специалисты</w:t>
      </w:r>
      <w:r w:rsidR="00235174" w:rsidRPr="004525B8">
        <w:rPr>
          <w:rFonts w:ascii="Times New Roman" w:hAnsi="Times New Roman" w:cs="Times New Roman"/>
          <w:sz w:val="28"/>
          <w:szCs w:val="28"/>
        </w:rPr>
        <w:t>»</w:t>
      </w:r>
      <w:r w:rsidRPr="004525B8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B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3A777A" w:rsidRPr="004525B8">
        <w:rPr>
          <w:rFonts w:ascii="Times New Roman" w:hAnsi="Times New Roman" w:cs="Times New Roman"/>
          <w:sz w:val="28"/>
          <w:szCs w:val="28"/>
        </w:rPr>
        <w:t>11-</w:t>
      </w:r>
      <w:r w:rsidR="00347E3B" w:rsidRPr="004525B8">
        <w:rPr>
          <w:rFonts w:ascii="Times New Roman" w:hAnsi="Times New Roman" w:cs="Times New Roman"/>
          <w:sz w:val="28"/>
          <w:szCs w:val="28"/>
        </w:rPr>
        <w:t>3</w:t>
      </w:r>
      <w:r w:rsidR="003A777A" w:rsidRPr="004525B8">
        <w:rPr>
          <w:rFonts w:ascii="Times New Roman" w:hAnsi="Times New Roman" w:cs="Times New Roman"/>
          <w:sz w:val="28"/>
          <w:szCs w:val="28"/>
        </w:rPr>
        <w:t>-</w:t>
      </w:r>
      <w:r w:rsidR="0026358C" w:rsidRPr="004525B8">
        <w:rPr>
          <w:rFonts w:ascii="Times New Roman" w:hAnsi="Times New Roman" w:cs="Times New Roman"/>
          <w:sz w:val="28"/>
          <w:szCs w:val="28"/>
        </w:rPr>
        <w:t>4</w:t>
      </w:r>
      <w:r w:rsidR="003A777A" w:rsidRPr="004525B8">
        <w:rPr>
          <w:rFonts w:ascii="Times New Roman" w:hAnsi="Times New Roman" w:cs="Times New Roman"/>
          <w:sz w:val="28"/>
          <w:szCs w:val="28"/>
        </w:rPr>
        <w:t>-0</w:t>
      </w:r>
      <w:r w:rsidR="0026358C" w:rsidRPr="004525B8">
        <w:rPr>
          <w:rFonts w:ascii="Times New Roman" w:hAnsi="Times New Roman" w:cs="Times New Roman"/>
          <w:sz w:val="28"/>
          <w:szCs w:val="28"/>
        </w:rPr>
        <w:t>7</w:t>
      </w:r>
      <w:r w:rsidR="004525B8" w:rsidRPr="004525B8">
        <w:rPr>
          <w:rFonts w:ascii="Times New Roman" w:hAnsi="Times New Roman" w:cs="Times New Roman"/>
          <w:sz w:val="28"/>
          <w:szCs w:val="28"/>
        </w:rPr>
        <w:t>1</w:t>
      </w:r>
      <w:r w:rsidRPr="004525B8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</w:t>
      </w:r>
      <w:r w:rsidR="00B3050E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осуществляется руководител</w:t>
      </w:r>
      <w:r w:rsidR="00BF5C7D">
        <w:rPr>
          <w:rFonts w:ascii="Times New Roman" w:hAnsi="Times New Roman" w:cs="Times New Roman"/>
          <w:sz w:val="28"/>
          <w:szCs w:val="28"/>
        </w:rPr>
        <w:t>ем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в соответствии с действующим законодательством.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5. </w:t>
      </w:r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716E1">
        <w:rPr>
          <w:rFonts w:ascii="Times New Roman" w:hAnsi="Times New Roman" w:cs="Times New Roman"/>
          <w:sz w:val="28"/>
          <w:szCs w:val="28"/>
        </w:rPr>
        <w:t xml:space="preserve">  непосредственно подчиняется </w:t>
      </w:r>
      <w:r w:rsidR="000D2DC6" w:rsidRPr="005716E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BF5C7D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2C0626" w:rsidRDefault="009D67D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7DF">
        <w:rPr>
          <w:rFonts w:ascii="Times New Roman" w:hAnsi="Times New Roman" w:cs="Times New Roman"/>
          <w:sz w:val="28"/>
          <w:szCs w:val="28"/>
        </w:rPr>
        <w:t xml:space="preserve">6. В случае служебной необходимости, на период </w:t>
      </w:r>
      <w:proofErr w:type="gramStart"/>
      <w:r w:rsidRPr="009D67DF">
        <w:rPr>
          <w:rFonts w:ascii="Times New Roman" w:hAnsi="Times New Roman" w:cs="Times New Roman"/>
          <w:sz w:val="28"/>
          <w:szCs w:val="28"/>
        </w:rPr>
        <w:t>отсутствия друг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6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D67DF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proofErr w:type="gramEnd"/>
      <w:r w:rsidRPr="009D67DF">
        <w:rPr>
          <w:rFonts w:ascii="Times New Roman" w:hAnsi="Times New Roman" w:cs="Times New Roman"/>
          <w:sz w:val="28"/>
          <w:szCs w:val="28"/>
        </w:rPr>
        <w:t xml:space="preserve"> исполняет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9D67DF">
        <w:rPr>
          <w:rFonts w:ascii="Times New Roman" w:hAnsi="Times New Roman" w:cs="Times New Roman"/>
          <w:sz w:val="28"/>
          <w:szCs w:val="28"/>
        </w:rPr>
        <w:t xml:space="preserve"> обязанности.</w:t>
      </w:r>
    </w:p>
    <w:p w:rsidR="009D67DF" w:rsidRPr="005716E1" w:rsidRDefault="009D67D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A90D8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2C0626" w:rsidRPr="005716E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085249" w:rsidRPr="005716E1" w:rsidRDefault="00A90D8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.1. Наличие высшего образование  по специальности, направлению </w:t>
      </w:r>
      <w:r w:rsidR="002C0626" w:rsidRPr="005716E1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подготовки: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="00811E50" w:rsidRPr="005716E1">
        <w:rPr>
          <w:rFonts w:ascii="Times New Roman" w:hAnsi="Times New Roman" w:cs="Times New Roman"/>
          <w:sz w:val="28"/>
          <w:szCs w:val="28"/>
        </w:rPr>
        <w:t>»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Государственный аудит</w:t>
      </w:r>
      <w:r w:rsidR="00B621A4" w:rsidRPr="005716E1">
        <w:rPr>
          <w:rFonts w:ascii="Times New Roman" w:hAnsi="Times New Roman" w:cs="Times New Roman"/>
          <w:sz w:val="28"/>
          <w:szCs w:val="28"/>
        </w:rPr>
        <w:t>»,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B621A4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Экономика», «Финансы и кредит», «Юриспруденция»</w:t>
      </w:r>
      <w:r w:rsidR="00BF5C7D">
        <w:rPr>
          <w:rFonts w:ascii="Times New Roman" w:hAnsi="Times New Roman" w:cs="Times New Roman"/>
          <w:sz w:val="28"/>
          <w:szCs w:val="28"/>
        </w:rPr>
        <w:t xml:space="preserve"> или </w:t>
      </w:r>
      <w:r w:rsidR="006758B1" w:rsidRPr="006758B1">
        <w:rPr>
          <w:rFonts w:ascii="Times New Roman" w:hAnsi="Times New Roman" w:cs="Times New Roman"/>
          <w:sz w:val="28"/>
          <w:szCs w:val="28"/>
        </w:rPr>
        <w:t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0626" w:rsidRPr="005716E1" w:rsidRDefault="00A90D8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.2. </w:t>
      </w:r>
      <w:r w:rsidR="00717A9D">
        <w:rPr>
          <w:rFonts w:ascii="Times New Roman" w:hAnsi="Times New Roman" w:cs="Times New Roman"/>
          <w:sz w:val="28"/>
          <w:szCs w:val="28"/>
        </w:rPr>
        <w:t xml:space="preserve">Без предъявления </w:t>
      </w:r>
      <w:r w:rsidR="00DF3E60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717A9D">
        <w:rPr>
          <w:rFonts w:ascii="Times New Roman" w:hAnsi="Times New Roman" w:cs="Times New Roman"/>
          <w:sz w:val="28"/>
          <w:szCs w:val="28"/>
        </w:rPr>
        <w:t>к стажу</w:t>
      </w:r>
      <w:r w:rsidR="00241E27" w:rsidRPr="005716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687A" w:rsidRPr="00A6687A" w:rsidRDefault="00A6687A" w:rsidP="00A66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A">
        <w:rPr>
          <w:rFonts w:ascii="Times New Roman" w:hAnsi="Times New Roman" w:cs="Times New Roman"/>
          <w:sz w:val="28"/>
          <w:szCs w:val="28"/>
        </w:rPr>
        <w:t>7.3. Наличие базовых знаний:</w:t>
      </w:r>
    </w:p>
    <w:p w:rsidR="00A6687A" w:rsidRPr="008E5389" w:rsidRDefault="00A6687A" w:rsidP="00A66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A">
        <w:rPr>
          <w:rFonts w:ascii="Times New Roman" w:hAnsi="Times New Roman" w:cs="Times New Roman"/>
          <w:sz w:val="28"/>
          <w:szCs w:val="28"/>
        </w:rPr>
        <w:t xml:space="preserve">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 а также знания в области информационно-коммуникационных технологий (знания аппаратного и программного обеспечения, возможностей и особенностей </w:t>
      </w:r>
      <w:proofErr w:type="gramStart"/>
      <w:r w:rsidRPr="00A6687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A6687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2C0626" w:rsidRPr="00235174" w:rsidRDefault="00A90D8F" w:rsidP="00A668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.4. Наличие профессиональных знаний:</w:t>
      </w:r>
    </w:p>
    <w:p w:rsidR="003B76E2" w:rsidRPr="003B76E2" w:rsidRDefault="00A90D8F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.4.1. В сфере законодательства Российской Федерации: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Федеральный закон «О несостоятельности (банкротстве)»;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Налоговый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Кодекс Российской Федерации об административных правонарушениях;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Уголовно-процессуальный кодекс Российской Федерации;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Уголовный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Гражданский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3B76E2" w:rsidRPr="003B76E2" w:rsidRDefault="00B3050E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B12A3" w:rsidRPr="00AB12A3">
        <w:rPr>
          <w:rFonts w:ascii="Times New Roman" w:hAnsi="Times New Roman" w:cs="Times New Roman"/>
          <w:sz w:val="28"/>
          <w:szCs w:val="28"/>
        </w:rPr>
        <w:t xml:space="preserve"> 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B76E2" w:rsidRPr="003B76E2" w:rsidRDefault="00A90D8F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.4.2. Иные профессиональные знания: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(банкротства);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</w:p>
    <w:p w:rsidR="00475037" w:rsidRPr="005716E1" w:rsidRDefault="00A90D8F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.5. Наличие функциональных знаний:</w:t>
      </w:r>
    </w:p>
    <w:p w:rsidR="00475037" w:rsidRPr="005716E1" w:rsidRDefault="002C0626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475037" w:rsidRPr="005716E1">
        <w:rPr>
          <w:rFonts w:ascii="Times New Roman" w:hAnsi="Times New Roman" w:cs="Times New Roman"/>
          <w:sz w:val="28"/>
          <w:szCs w:val="28"/>
        </w:rPr>
        <w:t>-понятие нормы права, нормативного правового акта, правоотношений и их признаки;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форме.</w:t>
      </w:r>
    </w:p>
    <w:p w:rsidR="000F3244" w:rsidRPr="005716E1" w:rsidRDefault="00A90D8F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.6. Наличие базовых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мыслить системно;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-умение планировать, рационально использовать служебное время и достигать 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 результата;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-коммуникативные умения;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управлять изменениями.</w:t>
      </w:r>
    </w:p>
    <w:p w:rsidR="000F3244" w:rsidRPr="005716E1" w:rsidRDefault="00A90D8F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.7. Наличие профессиональных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-анализ финансово - хозяйственной деятельности организаций-должников, </w:t>
      </w:r>
      <w:r w:rsidRPr="005716E1">
        <w:rPr>
          <w:rFonts w:ascii="Times New Roman" w:hAnsi="Times New Roman" w:cs="Times New Roman"/>
          <w:sz w:val="28"/>
          <w:szCs w:val="28"/>
        </w:rPr>
        <w:lastRenderedPageBreak/>
        <w:t>отчетов арбитражных управляющих;</w:t>
      </w:r>
    </w:p>
    <w:p w:rsidR="000F3244" w:rsidRPr="005716E1" w:rsidRDefault="00A90D8F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.8. Наличие функциональных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 выписок, документов, разъяснений и сведений;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716E1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716E1" w:rsidRDefault="00A90D8F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01170" w:rsidRPr="005716E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716E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 xml:space="preserve">9. В целях реализации задач и функций, возложенных на отдел обеспечения процедур банкротства, государственный налоговый инспектор  обязан: 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9.1.</w:t>
      </w:r>
      <w:r w:rsidRPr="002811B3">
        <w:rPr>
          <w:rFonts w:ascii="Times New Roman" w:hAnsi="Times New Roman" w:cs="Times New Roman"/>
          <w:sz w:val="28"/>
          <w:szCs w:val="28"/>
        </w:rPr>
        <w:tab/>
        <w:t>Проводить анализ данных налоговой отчетности о состоянии налоговой задолженности по подведомственным инспекциям и факторов, влияющих на изменение недоимки и задолженности по обязательным платежам;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9.2.</w:t>
      </w:r>
      <w:r w:rsidRPr="002811B3">
        <w:rPr>
          <w:rFonts w:ascii="Times New Roman" w:hAnsi="Times New Roman" w:cs="Times New Roman"/>
          <w:sz w:val="28"/>
          <w:szCs w:val="28"/>
        </w:rPr>
        <w:tab/>
        <w:t>Иметь в установленном порядке допуск к федеральным информационным ресурсам, сопровождаемым МИ ФНС России по централизованной обработке данных;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9.3.</w:t>
      </w:r>
      <w:r w:rsidRPr="002811B3">
        <w:rPr>
          <w:rFonts w:ascii="Times New Roman" w:hAnsi="Times New Roman" w:cs="Times New Roman"/>
          <w:sz w:val="28"/>
          <w:szCs w:val="28"/>
        </w:rPr>
        <w:tab/>
        <w:t>Оказывать методическую и практическую помощь Инспекциям по вопросам обеспечения процедуры банкротства;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9.4.</w:t>
      </w:r>
      <w:r w:rsidRPr="002811B3">
        <w:rPr>
          <w:rFonts w:ascii="Times New Roman" w:hAnsi="Times New Roman" w:cs="Times New Roman"/>
          <w:sz w:val="28"/>
          <w:szCs w:val="28"/>
        </w:rPr>
        <w:tab/>
        <w:t>Принимать участие в проведении внутриведомственного контроля и дистанционного мониторинга нижестоящих налоговых инспекций, в том числе осуществлять: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 xml:space="preserve">-проведение </w:t>
      </w:r>
      <w:proofErr w:type="gramStart"/>
      <w:r w:rsidRPr="002811B3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2811B3">
        <w:rPr>
          <w:rFonts w:ascii="Times New Roman" w:hAnsi="Times New Roman" w:cs="Times New Roman"/>
          <w:sz w:val="28"/>
          <w:szCs w:val="28"/>
        </w:rPr>
        <w:t xml:space="preserve"> деятельности подведомственных налоговых органов при планировании  аудиторских проверок;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 xml:space="preserve">- проведение </w:t>
      </w:r>
      <w:proofErr w:type="spellStart"/>
      <w:r w:rsidRPr="002811B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2811B3">
        <w:rPr>
          <w:rFonts w:ascii="Times New Roman" w:hAnsi="Times New Roman" w:cs="Times New Roman"/>
          <w:sz w:val="28"/>
          <w:szCs w:val="28"/>
        </w:rPr>
        <w:t xml:space="preserve"> анализа и проведение комплексных аудиторских проверок, проведение анализа нарушений и оформление результатов внутреннего аудита;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-организацию и проведение тематических аудиторских проверок.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- проведение мероприятий 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 xml:space="preserve">-проведение </w:t>
      </w:r>
      <w:proofErr w:type="spellStart"/>
      <w:r w:rsidRPr="002811B3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2811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1B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811B3">
        <w:rPr>
          <w:rFonts w:ascii="Times New Roman" w:hAnsi="Times New Roman" w:cs="Times New Roman"/>
          <w:sz w:val="28"/>
          <w:szCs w:val="28"/>
        </w:rPr>
        <w:t xml:space="preserve"> деятельностью проверенного налогового органа, в том числе дистанционного мониторинга проверенного налогового органа с использованием удаленного доступа к копиям его баз данных или копий баз данных, представленных в Управление;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9.5.Своевременно, качественно и в установленные сроки исполнять поручения ФНС России;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 xml:space="preserve">9.6.Контролировать инициирование и события в ходе дел о банкротстве и </w:t>
      </w:r>
      <w:r w:rsidRPr="002811B3">
        <w:rPr>
          <w:rFonts w:ascii="Times New Roman" w:hAnsi="Times New Roman" w:cs="Times New Roman"/>
          <w:sz w:val="28"/>
          <w:szCs w:val="28"/>
        </w:rPr>
        <w:lastRenderedPageBreak/>
        <w:t>процедурах банкротства;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 xml:space="preserve">9.7.Осуществлять </w:t>
      </w:r>
      <w:proofErr w:type="gramStart"/>
      <w:r w:rsidRPr="002811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811B3">
        <w:rPr>
          <w:rFonts w:ascii="Times New Roman" w:hAnsi="Times New Roman" w:cs="Times New Roman"/>
          <w:sz w:val="28"/>
          <w:szCs w:val="28"/>
        </w:rPr>
        <w:t xml:space="preserve"> деятельностью арбитражных управляющих;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9.8.Своевременно реагировать на неправомерные действия (бездействия) при банкротстве;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9.9.Участвовать в подготовке отзывов на заявления по вопросам, относящимся к компетенции отдела;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1B3">
        <w:rPr>
          <w:rFonts w:ascii="Times New Roman" w:hAnsi="Times New Roman" w:cs="Times New Roman"/>
          <w:sz w:val="28"/>
          <w:szCs w:val="28"/>
        </w:rPr>
        <w:t>9.10.Обеспечивать участие представителя в судебных заседаниях, собраниях (заседаниях комитетов) кредиторов в соответствии с разделом 6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органами, утвержденным Приказом ФНС России от 18.01.2019 №3дсп;</w:t>
      </w:r>
      <w:proofErr w:type="gramEnd"/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11B3">
        <w:rPr>
          <w:rFonts w:ascii="Times New Roman" w:hAnsi="Times New Roman" w:cs="Times New Roman"/>
          <w:sz w:val="28"/>
          <w:szCs w:val="28"/>
        </w:rPr>
        <w:t>9.11.В обязательном порядке согласовывать позицию уполномоченного органа в делах о банкротстве по вопросам, отраженным в п.7.1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органами, утвержденным Приказом ФНС России от 18.01.2019 №3дсп;</w:t>
      </w:r>
      <w:proofErr w:type="gramEnd"/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9.12.Своевременно  направлять  в ФНС России материалы для принятия решения о выборе иной СРО АУ с приложением мотивированного мнения;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9.13.Своевременного и качественно осуществлять мониторинг и анализ информации о ходе дел о банкротстве и в процедурах банкротства.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9.14.Работать с прикладным программным комплексом АИС «Налог-3».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9.15. Участвовать  в подготовке заключений по жалобам налогоплательщиков на действия или бездействие должностных лиц, связанным с вопросами, относящимися к компетенции отдела.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 xml:space="preserve">9.16.Формировать методологию и осуществлять </w:t>
      </w:r>
      <w:proofErr w:type="gramStart"/>
      <w:r w:rsidRPr="002811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811B3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применением подведомственными налоговыми органами законодательных и нормативных актов и методических рекомендаций в части инициирования процедур банкротства и участия налоговых органов в делах о банкротстве и процедурах банкротства.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9.17.Участвовать в обучении работников налоговых органов, проводить совещания, семинары, оказывает практическую помощь территориальным налоговым органам по вопросам, входящим в компетенцию отдела.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9.18.</w:t>
      </w:r>
      <w:r w:rsidRPr="002811B3">
        <w:rPr>
          <w:rFonts w:ascii="Times New Roman" w:hAnsi="Times New Roman" w:cs="Times New Roman"/>
          <w:sz w:val="28"/>
          <w:szCs w:val="28"/>
        </w:rPr>
        <w:tab/>
        <w:t>Осуществлять ведение делопроизводства в части возложенных функциональных обязанностей с использованием системы электронного документооборота (СЭД-регион):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9.19.</w:t>
      </w:r>
      <w:r w:rsidRPr="002811B3">
        <w:rPr>
          <w:rFonts w:ascii="Times New Roman" w:hAnsi="Times New Roman" w:cs="Times New Roman"/>
          <w:sz w:val="28"/>
          <w:szCs w:val="28"/>
        </w:rPr>
        <w:tab/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9.20.</w:t>
      </w:r>
      <w:r w:rsidRPr="002811B3">
        <w:rPr>
          <w:rFonts w:ascii="Times New Roman" w:hAnsi="Times New Roman" w:cs="Times New Roman"/>
          <w:sz w:val="28"/>
          <w:szCs w:val="28"/>
        </w:rPr>
        <w:tab/>
        <w:t xml:space="preserve">Своевременно и качественно исполнять поручения руководителя Управления, заместителей руководителя Управления и начальника отдела, </w:t>
      </w:r>
      <w:r w:rsidRPr="002811B3">
        <w:rPr>
          <w:rFonts w:ascii="Times New Roman" w:hAnsi="Times New Roman" w:cs="Times New Roman"/>
          <w:sz w:val="28"/>
          <w:szCs w:val="28"/>
        </w:rPr>
        <w:lastRenderedPageBreak/>
        <w:t>данные в пределах их полномочии, установленных законодательством Российской Федерации;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9.21.В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9.22.</w:t>
      </w:r>
      <w:r w:rsidRPr="002811B3">
        <w:rPr>
          <w:rFonts w:ascii="Times New Roman" w:hAnsi="Times New Roman" w:cs="Times New Roman"/>
          <w:sz w:val="28"/>
          <w:szCs w:val="28"/>
        </w:rPr>
        <w:tab/>
        <w:t>Соблюдать права и законные интересы граждан и организаций при исполнении должностных обязанностей;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9.23.</w:t>
      </w:r>
      <w:r w:rsidRPr="002811B3">
        <w:rPr>
          <w:rFonts w:ascii="Times New Roman" w:hAnsi="Times New Roman" w:cs="Times New Roman"/>
          <w:sz w:val="28"/>
          <w:szCs w:val="28"/>
        </w:rPr>
        <w:tab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9.24.Осуществлять взаимодействие с другими государственными органами для решения вопросов, входящих в должностную компетенцию;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9.25.</w:t>
      </w:r>
      <w:r w:rsidRPr="002811B3">
        <w:rPr>
          <w:rFonts w:ascii="Times New Roman" w:hAnsi="Times New Roman" w:cs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9.26.</w:t>
      </w:r>
      <w:r w:rsidRPr="002811B3">
        <w:rPr>
          <w:rFonts w:ascii="Times New Roman" w:hAnsi="Times New Roman" w:cs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своих доходах (расходах), принадлежащем на праве собственности, имуществе и обязательствах имущественного характера, сведения о доходах (расходах)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9.27.Предоставлять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позволяющие его идентифицировать;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9.28.</w:t>
      </w:r>
      <w:r w:rsidRPr="002811B3">
        <w:rPr>
          <w:rFonts w:ascii="Times New Roman" w:hAnsi="Times New Roman" w:cs="Times New Roman"/>
          <w:sz w:val="28"/>
          <w:szCs w:val="28"/>
        </w:rPr>
        <w:tab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9.29.</w:t>
      </w:r>
      <w:r w:rsidRPr="002811B3">
        <w:rPr>
          <w:rFonts w:ascii="Times New Roman" w:hAnsi="Times New Roman" w:cs="Times New Roman"/>
          <w:sz w:val="28"/>
          <w:szCs w:val="28"/>
        </w:rPr>
        <w:tab/>
        <w:t>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9.30.</w:t>
      </w:r>
      <w:r w:rsidRPr="002811B3">
        <w:rPr>
          <w:rFonts w:ascii="Times New Roman" w:hAnsi="Times New Roman" w:cs="Times New Roman"/>
          <w:sz w:val="28"/>
          <w:szCs w:val="28"/>
        </w:rPr>
        <w:tab/>
        <w:t>Не совершать поступки, порочащие честь и достоинство гражданского служащего;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9.31.</w:t>
      </w:r>
      <w:r w:rsidRPr="002811B3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надлежащего исполнения должностных обязанностей;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9.32. Соблюдать установленные правила публичных выступлений и предоставления служебной информации;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9.33. Проявлять корректность в обращении с гражданами, работниками Управления и подведомственных инспекций;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9.34.</w:t>
      </w:r>
      <w:r w:rsidRPr="002811B3">
        <w:rPr>
          <w:rFonts w:ascii="Times New Roman" w:hAnsi="Times New Roman" w:cs="Times New Roman"/>
          <w:sz w:val="28"/>
          <w:szCs w:val="28"/>
        </w:rPr>
        <w:tab/>
        <w:t>Не допускать конфликтных ситуаций, способных нанести ущерб репутации или авторитету Управления: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9.35.</w:t>
      </w:r>
      <w:r w:rsidRPr="002811B3">
        <w:rPr>
          <w:rFonts w:ascii="Times New Roman" w:hAnsi="Times New Roman" w:cs="Times New Roman"/>
          <w:sz w:val="28"/>
          <w:szCs w:val="28"/>
        </w:rPr>
        <w:tab/>
        <w:t>Анализировать практику применения действующего законодательства по вопросам, входящим в компетенцию Управления;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9.36.</w:t>
      </w:r>
      <w:r w:rsidRPr="002811B3">
        <w:rPr>
          <w:rFonts w:ascii="Times New Roman" w:hAnsi="Times New Roman" w:cs="Times New Roman"/>
          <w:sz w:val="28"/>
          <w:szCs w:val="28"/>
        </w:rPr>
        <w:tab/>
        <w:t>Соблюдать правила и нормы охраны труда и техники безопасности;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lastRenderedPageBreak/>
        <w:t>9.37.</w:t>
      </w:r>
      <w:r w:rsidRPr="002811B3">
        <w:rPr>
          <w:rFonts w:ascii="Times New Roman" w:hAnsi="Times New Roman" w:cs="Times New Roman"/>
          <w:sz w:val="28"/>
          <w:szCs w:val="28"/>
        </w:rPr>
        <w:tab/>
        <w:t>Уметь пользоваться компьютером и иной оргтехникой;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9.38. Беречь государственное имущество, в том числе предоставленное ему для исполнения должностных обязанностей;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9.39. Соблюдать служебный распорядок Управления;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9.40.</w:t>
      </w:r>
      <w:r w:rsidRPr="002811B3">
        <w:rPr>
          <w:rFonts w:ascii="Times New Roman" w:hAnsi="Times New Roman" w:cs="Times New Roman"/>
          <w:sz w:val="28"/>
          <w:szCs w:val="28"/>
        </w:rPr>
        <w:tab/>
        <w:t>Организовать выполнение технологических процессов при внедрении АИС «Налог-3»</w:t>
      </w:r>
      <w:proofErr w:type="gramStart"/>
      <w:r w:rsidRPr="002811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811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11B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811B3">
        <w:rPr>
          <w:rFonts w:ascii="Times New Roman" w:hAnsi="Times New Roman" w:cs="Times New Roman"/>
          <w:sz w:val="28"/>
          <w:szCs w:val="28"/>
        </w:rPr>
        <w:t>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обеспечения, при обновлении версий программного обеспечения, оказывающем влияние на выполнение технологических процессов;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9.41.</w:t>
      </w:r>
      <w:r w:rsidRPr="002811B3">
        <w:rPr>
          <w:rFonts w:ascii="Times New Roman" w:hAnsi="Times New Roman" w:cs="Times New Roman"/>
          <w:sz w:val="28"/>
          <w:szCs w:val="28"/>
        </w:rPr>
        <w:tab/>
        <w:t>Осуществлять подготовку, корректировку и поддержание в актуальном состоянии справочников и таблиц нормативно-справочной информации, ведение которых закреплено за отделом: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9.42.</w:t>
      </w:r>
      <w:r w:rsidRPr="002811B3">
        <w:rPr>
          <w:rFonts w:ascii="Times New Roman" w:hAnsi="Times New Roman" w:cs="Times New Roman"/>
          <w:sz w:val="28"/>
          <w:szCs w:val="28"/>
        </w:rPr>
        <w:tab/>
        <w:t>Инструктировать и консультировать на рабочих местах сотрудников Управления при появлении вопросов в ходе выполнения технологических процессов;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9.43.</w:t>
      </w:r>
      <w:r w:rsidRPr="002811B3">
        <w:rPr>
          <w:rFonts w:ascii="Times New Roman" w:hAnsi="Times New Roman" w:cs="Times New Roman"/>
          <w:sz w:val="28"/>
          <w:szCs w:val="28"/>
        </w:rPr>
        <w:tab/>
        <w:t>Выполнять необходимые действия для обеспечения выполнения технологических процессов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9.44.</w:t>
      </w:r>
      <w:r w:rsidRPr="002811B3">
        <w:rPr>
          <w:rFonts w:ascii="Times New Roman" w:hAnsi="Times New Roman" w:cs="Times New Roman"/>
          <w:sz w:val="28"/>
          <w:szCs w:val="28"/>
        </w:rPr>
        <w:tab/>
        <w:t>Готовить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2811B3" w:rsidRPr="002811B3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9.45.</w:t>
      </w:r>
      <w:r w:rsidRPr="002811B3">
        <w:rPr>
          <w:rFonts w:ascii="Times New Roman" w:hAnsi="Times New Roman" w:cs="Times New Roman"/>
          <w:sz w:val="28"/>
          <w:szCs w:val="28"/>
        </w:rPr>
        <w:tab/>
        <w:t>Анализировать и систематизировать проблемы в организации выполнения технологических процессов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2811B3" w:rsidRPr="008E5389" w:rsidRDefault="002811B3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1B3">
        <w:rPr>
          <w:rFonts w:ascii="Times New Roman" w:hAnsi="Times New Roman" w:cs="Times New Roman"/>
          <w:sz w:val="28"/>
          <w:szCs w:val="28"/>
        </w:rPr>
        <w:t>9.46.Осуществлять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C225A" w:rsidRDefault="00A90D8F" w:rsidP="002811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 В целях исполнения возложенных должностных обязанностей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 </w:t>
      </w:r>
      <w:r w:rsidR="003B76E2">
        <w:rPr>
          <w:rFonts w:ascii="Times New Roman" w:hAnsi="Times New Roman" w:cs="Times New Roman"/>
          <w:sz w:val="28"/>
          <w:szCs w:val="28"/>
        </w:rPr>
        <w:t>имеет право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7C1A7F">
        <w:rPr>
          <w:rFonts w:ascii="Times New Roman" w:hAnsi="Times New Roman" w:cs="Times New Roman"/>
          <w:sz w:val="28"/>
          <w:szCs w:val="28"/>
        </w:rPr>
        <w:t>1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В</w:t>
      </w:r>
      <w:r w:rsidR="00BC225A">
        <w:rPr>
          <w:rFonts w:ascii="Times New Roman" w:hAnsi="Times New Roman" w:cs="Times New Roman"/>
          <w:sz w:val="28"/>
          <w:szCs w:val="28"/>
        </w:rPr>
        <w:t xml:space="preserve">носить </w:t>
      </w:r>
      <w:r w:rsidR="00BC225A" w:rsidRPr="00BC225A">
        <w:rPr>
          <w:rFonts w:ascii="Times New Roman" w:hAnsi="Times New Roman" w:cs="Times New Roman"/>
          <w:sz w:val="28"/>
          <w:szCs w:val="28"/>
        </w:rPr>
        <w:t>предложени</w:t>
      </w:r>
      <w:r w:rsidR="00BC225A">
        <w:rPr>
          <w:rFonts w:ascii="Times New Roman" w:hAnsi="Times New Roman" w:cs="Times New Roman"/>
          <w:sz w:val="28"/>
          <w:szCs w:val="28"/>
        </w:rPr>
        <w:t>я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 по итогам проведенной проверки внутреннего аудита в пределах своей компетенции;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7C1A7F">
        <w:rPr>
          <w:rFonts w:ascii="Times New Roman" w:hAnsi="Times New Roman" w:cs="Times New Roman"/>
          <w:sz w:val="28"/>
          <w:szCs w:val="28"/>
        </w:rPr>
        <w:t>2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7C1A7F">
        <w:rPr>
          <w:rFonts w:ascii="Times New Roman" w:hAnsi="Times New Roman" w:cs="Times New Roman"/>
          <w:sz w:val="28"/>
          <w:szCs w:val="28"/>
        </w:rPr>
        <w:t>3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</w:t>
      </w:r>
      <w:r w:rsidR="00BC225A" w:rsidRPr="00BC225A">
        <w:rPr>
          <w:rFonts w:ascii="Times New Roman" w:hAnsi="Times New Roman" w:cs="Times New Roman"/>
          <w:sz w:val="28"/>
          <w:szCs w:val="28"/>
        </w:rPr>
        <w:lastRenderedPageBreak/>
        <w:t>письменных объяснений и других документов и материалов;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. </w:t>
      </w:r>
      <w:r w:rsidR="003B76E2">
        <w:rPr>
          <w:rFonts w:ascii="Times New Roman" w:hAnsi="Times New Roman" w:cs="Times New Roman"/>
          <w:sz w:val="28"/>
          <w:szCs w:val="28"/>
        </w:rPr>
        <w:t>На з</w:t>
      </w:r>
      <w:r w:rsidR="00BC225A" w:rsidRPr="00BC225A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п</w:t>
      </w:r>
      <w:r w:rsidR="00BC225A" w:rsidRPr="00BC225A">
        <w:rPr>
          <w:rFonts w:ascii="Times New Roman" w:hAnsi="Times New Roman" w:cs="Times New Roman"/>
          <w:sz w:val="28"/>
          <w:szCs w:val="28"/>
        </w:rPr>
        <w:t>рофессиональную переподготовку, повышение квалификации в порядке, установленном законодательством Российской Федерации;</w:t>
      </w:r>
    </w:p>
    <w:p w:rsid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501170" w:rsidRPr="005716E1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1</w:t>
      </w:r>
      <w:r w:rsidRPr="005716E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4D52CA" w:rsidRPr="004D52CA" w:rsidRDefault="00501170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5716E1">
        <w:rPr>
          <w:rFonts w:ascii="Times New Roman" w:hAnsi="Times New Roman" w:cs="Times New Roman"/>
          <w:sz w:val="28"/>
          <w:szCs w:val="28"/>
        </w:rPr>
        <w:t xml:space="preserve">. </w:t>
      </w:r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52CA">
        <w:rPr>
          <w:rFonts w:ascii="Times New Roman" w:hAnsi="Times New Roman" w:cs="Times New Roman"/>
          <w:sz w:val="28"/>
          <w:szCs w:val="28"/>
        </w:rPr>
        <w:t xml:space="preserve"> </w:t>
      </w:r>
      <w:r w:rsidR="004D52CA" w:rsidRPr="004D52CA">
        <w:rPr>
          <w:rFonts w:ascii="Times New Roman" w:hAnsi="Times New Roman" w:cs="Times New Roman"/>
          <w:sz w:val="28"/>
          <w:szCs w:val="28"/>
        </w:rPr>
        <w:t xml:space="preserve">несёт ответственность в соответствии с действующим законодательством </w:t>
      </w:r>
      <w:proofErr w:type="gramStart"/>
      <w:r w:rsidR="004D52CA" w:rsidRPr="004D52C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D52CA" w:rsidRPr="004D52CA">
        <w:rPr>
          <w:rFonts w:ascii="Times New Roman" w:hAnsi="Times New Roman" w:cs="Times New Roman"/>
          <w:sz w:val="28"/>
          <w:szCs w:val="28"/>
        </w:rPr>
        <w:t>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.1.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обеспечения процедур банкротства и функциональными особенностями должности, а также поручений, приказов, распоряжений (устных либо письменных) руководства Управления либо начальника отдела, плана работы;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.2.</w:t>
      </w:r>
      <w:r w:rsidRPr="004D52CA">
        <w:rPr>
          <w:rFonts w:ascii="Times New Roman" w:hAnsi="Times New Roman" w:cs="Times New Roman"/>
          <w:sz w:val="28"/>
          <w:szCs w:val="28"/>
        </w:rPr>
        <w:tab/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D52CA">
        <w:rPr>
          <w:rFonts w:ascii="Times New Roman" w:hAnsi="Times New Roman" w:cs="Times New Roman"/>
          <w:sz w:val="28"/>
          <w:szCs w:val="28"/>
        </w:rPr>
        <w:t xml:space="preserve">3.Разглашение государственной и налоговой тайны, иной информации </w:t>
      </w:r>
      <w:proofErr w:type="gramStart"/>
      <w:r w:rsidRPr="004D52C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граниче</w:t>
      </w:r>
      <w:r w:rsidR="00C166C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2CA">
        <w:rPr>
          <w:rFonts w:ascii="Times New Roman" w:hAnsi="Times New Roman" w:cs="Times New Roman"/>
          <w:sz w:val="28"/>
          <w:szCs w:val="28"/>
        </w:rPr>
        <w:t>распространения;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.4.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.5.</w:t>
      </w:r>
      <w:r w:rsidRPr="004D52CA">
        <w:rPr>
          <w:rFonts w:ascii="Times New Roman" w:hAnsi="Times New Roman" w:cs="Times New Roman"/>
          <w:sz w:val="28"/>
          <w:szCs w:val="28"/>
        </w:rPr>
        <w:tab/>
        <w:t>Действие или бездействие, приведшее к нарушению прав и законных интересов граждан: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.6.</w:t>
      </w:r>
      <w:r w:rsidRPr="004D52CA">
        <w:rPr>
          <w:rFonts w:ascii="Times New Roman" w:hAnsi="Times New Roman" w:cs="Times New Roman"/>
          <w:sz w:val="28"/>
          <w:szCs w:val="28"/>
        </w:rPr>
        <w:tab/>
        <w:t>Имущественный ущерб, причиненный по его вине;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.7.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требований трудовой и исполнительной дисциплины;</w:t>
      </w:r>
    </w:p>
    <w:p w:rsidR="006D06DE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.8.</w:t>
      </w:r>
      <w:r w:rsidRPr="004D52CA">
        <w:rPr>
          <w:rFonts w:ascii="Times New Roman" w:hAnsi="Times New Roman" w:cs="Times New Roman"/>
          <w:sz w:val="28"/>
          <w:szCs w:val="28"/>
        </w:rPr>
        <w:tab/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3A1B87" w:rsidRDefault="003A1B87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7C1A7F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отдела обеспечения процедур банкротства</w:t>
      </w:r>
      <w:r w:rsidRPr="00501170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9D3FAE" w:rsidRDefault="009D3FAE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AE5" w:rsidRPr="008E5389" w:rsidRDefault="00501170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3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B3050E" w:rsidRPr="00B3050E">
        <w:rPr>
          <w:rFonts w:ascii="Times New Roman" w:hAnsi="Times New Roman" w:cs="Times New Roman"/>
          <w:sz w:val="28"/>
          <w:szCs w:val="28"/>
        </w:rPr>
        <w:t>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01170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4A3B1A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</w:t>
      </w:r>
      <w:r w:rsidR="00885548" w:rsidRPr="00885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450B97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  <w:r w:rsidR="00653AA2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отдела обеспечения процедур банкротства </w:t>
      </w:r>
      <w:r w:rsidRPr="008C12B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  <w:r w:rsidR="00450B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2B6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 (или)</w:t>
      </w:r>
      <w:r w:rsidR="00450B9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8C12B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9D3FAE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4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0117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F675AF" w:rsidRPr="007C1A7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7BB7">
        <w:rPr>
          <w:rFonts w:ascii="Times New Roman" w:hAnsi="Times New Roman" w:cs="Times New Roman"/>
          <w:sz w:val="28"/>
          <w:szCs w:val="28"/>
        </w:rPr>
        <w:t xml:space="preserve">по </w:t>
      </w:r>
      <w:r w:rsidRPr="00F675AF">
        <w:rPr>
          <w:rFonts w:ascii="Times New Roman" w:hAnsi="Times New Roman" w:cs="Times New Roman"/>
          <w:sz w:val="28"/>
          <w:szCs w:val="28"/>
        </w:rPr>
        <w:t xml:space="preserve">подготовки соответствующих документов по вопросам </w:t>
      </w:r>
      <w:r>
        <w:rPr>
          <w:rFonts w:ascii="Times New Roman" w:hAnsi="Times New Roman" w:cs="Times New Roman"/>
          <w:sz w:val="28"/>
          <w:szCs w:val="28"/>
        </w:rPr>
        <w:t>обеспечения ведения процедуры банкротства</w:t>
      </w:r>
      <w:r w:rsidR="007C1A7F" w:rsidRPr="007C1A7F">
        <w:rPr>
          <w:rFonts w:ascii="Times New Roman" w:hAnsi="Times New Roman" w:cs="Times New Roman"/>
          <w:sz w:val="28"/>
          <w:szCs w:val="28"/>
        </w:rPr>
        <w:t>;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обеспечения подготовки соответствующих документов по вопросам: подготовки информации.</w:t>
      </w: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 1</w:t>
      </w:r>
      <w:r w:rsidR="004C57D8">
        <w:rPr>
          <w:rFonts w:ascii="Times New Roman" w:hAnsi="Times New Roman" w:cs="Times New Roman"/>
          <w:sz w:val="28"/>
          <w:szCs w:val="28"/>
        </w:rPr>
        <w:t>5</w:t>
      </w:r>
      <w:r w:rsidRPr="00501170">
        <w:rPr>
          <w:rFonts w:ascii="Times New Roman" w:hAnsi="Times New Roman" w:cs="Times New Roman"/>
          <w:sz w:val="28"/>
          <w:szCs w:val="28"/>
        </w:rPr>
        <w:t>.</w:t>
      </w:r>
      <w:r w:rsidR="008E169C" w:rsidRPr="008E169C">
        <w:t xml:space="preserve"> </w:t>
      </w:r>
      <w:r w:rsidR="007C1A7F">
        <w:t>Г</w:t>
      </w:r>
      <w:r w:rsidR="008E169C" w:rsidRPr="008E169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="008C12B6">
        <w:rPr>
          <w:rFonts w:ascii="Times New Roman" w:hAnsi="Times New Roman" w:cs="Times New Roman"/>
          <w:sz w:val="28"/>
          <w:szCs w:val="28"/>
        </w:rPr>
        <w:t xml:space="preserve">в </w:t>
      </w:r>
      <w:r w:rsidRPr="00501170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3B76E2" w:rsidRPr="003B76E2" w:rsidRDefault="003B76E2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6E2">
        <w:rPr>
          <w:rFonts w:ascii="Times New Roman" w:hAnsi="Times New Roman" w:cs="Times New Roman"/>
          <w:sz w:val="28"/>
          <w:szCs w:val="28"/>
        </w:rPr>
        <w:t xml:space="preserve"> планов работы отдела;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5AF" w:rsidRDefault="00F675AF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6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C57D8">
        <w:rPr>
          <w:rFonts w:ascii="Times New Roman" w:hAnsi="Times New Roman" w:cs="Times New Roman"/>
          <w:sz w:val="28"/>
          <w:szCs w:val="28"/>
        </w:rPr>
        <w:t xml:space="preserve">(по согласованию с начальником (заместителем начальника) отдела обеспечения процедур банкротства) </w:t>
      </w:r>
      <w:r w:rsidRPr="005011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1170" w:rsidRPr="00501170" w:rsidRDefault="009D1A9F" w:rsidP="009D1A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A9F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7</w:t>
      </w:r>
      <w:r w:rsidRPr="009D1A9F">
        <w:rPr>
          <w:rFonts w:ascii="Times New Roman" w:hAnsi="Times New Roman" w:cs="Times New Roman"/>
          <w:sz w:val="28"/>
          <w:szCs w:val="28"/>
        </w:rPr>
        <w:t>.</w:t>
      </w:r>
      <w:r w:rsidRPr="009D1A9F">
        <w:rPr>
          <w:rFonts w:ascii="Times New Roman" w:hAnsi="Times New Roman" w:cs="Times New Roman"/>
          <w:sz w:val="28"/>
          <w:szCs w:val="28"/>
        </w:rPr>
        <w:tab/>
        <w:t>Подготовк</w:t>
      </w:r>
      <w:r w:rsidR="005079D0">
        <w:rPr>
          <w:rFonts w:ascii="Times New Roman" w:hAnsi="Times New Roman" w:cs="Times New Roman"/>
          <w:sz w:val="28"/>
          <w:szCs w:val="28"/>
        </w:rPr>
        <w:t>у</w:t>
      </w:r>
      <w:r w:rsidRPr="009D1A9F">
        <w:rPr>
          <w:rFonts w:ascii="Times New Roman" w:hAnsi="Times New Roman" w:cs="Times New Roman"/>
          <w:sz w:val="28"/>
          <w:szCs w:val="28"/>
        </w:rPr>
        <w:t xml:space="preserve"> проектов документов осуществляет в соответствии с требованиями Инструкции по документационному обеспечению УФНС России по Смоленской области.</w:t>
      </w:r>
    </w:p>
    <w:p w:rsidR="009D1A9F" w:rsidRDefault="009D1A9F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40637" w:rsidRPr="00540637" w:rsidRDefault="00540637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8E5389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8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117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E169C" w:rsidRPr="008E169C">
        <w:rPr>
          <w:rFonts w:ascii="Times New Roman" w:hAnsi="Times New Roman" w:cs="Times New Roman"/>
          <w:sz w:val="28"/>
          <w:szCs w:val="28"/>
        </w:rPr>
        <w:t>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</w:t>
      </w:r>
      <w:r w:rsidR="00732AE5" w:rsidRPr="00732AE5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732AE5" w:rsidRPr="00732AE5">
        <w:rPr>
          <w:rFonts w:ascii="Times New Roman" w:hAnsi="Times New Roman" w:cs="Times New Roman"/>
          <w:sz w:val="28"/>
          <w:szCs w:val="28"/>
        </w:rPr>
        <w:t xml:space="preserve"> Российской Федерации, 2002, № 33, ст.3196; 2007, № 13, ст.1531; </w:t>
      </w:r>
      <w:proofErr w:type="gramStart"/>
      <w:r w:rsidR="00732AE5" w:rsidRPr="00732AE5">
        <w:rPr>
          <w:rFonts w:ascii="Times New Roman" w:hAnsi="Times New Roman" w:cs="Times New Roman"/>
          <w:sz w:val="28"/>
          <w:szCs w:val="28"/>
        </w:rPr>
        <w:t xml:space="preserve">2009, № 29, ст.3658), и требований к служебному поведению, </w:t>
      </w:r>
      <w:r w:rsidR="00732AE5" w:rsidRPr="00732AE5">
        <w:rPr>
          <w:rFonts w:ascii="Times New Roman" w:hAnsi="Times New Roman" w:cs="Times New Roman"/>
          <w:sz w:val="28"/>
          <w:szCs w:val="28"/>
        </w:rPr>
        <w:lastRenderedPageBreak/>
        <w:t>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732AE5" w:rsidRPr="00732AE5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732AE5" w:rsidRPr="008E5389" w:rsidRDefault="00732AE5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413" w:rsidRPr="00571413" w:rsidRDefault="00501170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8E169C" w:rsidRPr="008E169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55D6F" w:rsidRPr="00555D6F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</w:t>
      </w:r>
      <w:r w:rsidR="00571413">
        <w:rPr>
          <w:rFonts w:ascii="Times New Roman" w:hAnsi="Times New Roman" w:cs="Times New Roman"/>
          <w:sz w:val="28"/>
          <w:szCs w:val="28"/>
        </w:rPr>
        <w:t>в</w:t>
      </w:r>
      <w:r w:rsidR="00571413" w:rsidRPr="00571413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пределах функциональной компетенции выполняет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информационное и техническое обеспечение оказания следующих видов государственных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услуг, осуществляемых Управлением ФНС России по Смоленской области: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.1.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по письменному обращению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.2.</w:t>
      </w:r>
      <w:r w:rsidRPr="00571413"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.3.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налогоплательщиков с использованием телефонной сети;</w:t>
      </w:r>
    </w:p>
    <w:p w:rsidR="00501170" w:rsidRPr="00501170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.4.</w:t>
      </w:r>
      <w:r w:rsidRPr="00571413">
        <w:rPr>
          <w:rFonts w:ascii="Times New Roman" w:hAnsi="Times New Roman" w:cs="Times New Roman"/>
          <w:sz w:val="28"/>
          <w:szCs w:val="28"/>
        </w:rPr>
        <w:tab/>
        <w:t>Рассмотрение обращений граждан и организаций.</w:t>
      </w:r>
    </w:p>
    <w:p w:rsidR="004C57D8" w:rsidRDefault="004C57D8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7D8" w:rsidRDefault="004C57D8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4C57D8" w:rsidRPr="008E5389" w:rsidRDefault="004C57D8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637" w:rsidRPr="008E5389" w:rsidRDefault="00540637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4C57D8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01170" w:rsidRPr="00501170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8E169C" w:rsidRPr="008E169C">
        <w:rPr>
          <w:rFonts w:ascii="Times New Roman" w:hAnsi="Times New Roman" w:cs="Times New Roman"/>
          <w:sz w:val="28"/>
          <w:szCs w:val="28"/>
        </w:rPr>
        <w:t>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0117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="00501170" w:rsidRPr="00501170">
        <w:rPr>
          <w:rFonts w:ascii="Times New Roman" w:hAnsi="Times New Roman" w:cs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D3FAE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Pr="00501170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D131F8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65868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8C5A21" w:rsidRDefault="00A65868" w:rsidP="00A658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обеспечения процедур банкротства__________</w:t>
      </w:r>
      <w:r w:rsidR="00540637" w:rsidRPr="0054063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_</w:t>
      </w:r>
      <w:r w:rsidR="00D131F8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gramStart"/>
      <w:r w:rsidR="00D131F8">
        <w:rPr>
          <w:rFonts w:ascii="Times New Roman" w:hAnsi="Times New Roman" w:cs="Times New Roman"/>
          <w:sz w:val="28"/>
          <w:szCs w:val="28"/>
        </w:rPr>
        <w:t>Васина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428" w:rsidRDefault="00C7242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B0FDD" w:rsidRDefault="002B0FDD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Pr="008E5389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7739" w:rsidRPr="008E5389" w:rsidRDefault="009F7739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5868" w:rsidRPr="00A65868" w:rsidRDefault="00E21C34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A65868" w:rsidRPr="00A65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 ознакомления</w:t>
      </w:r>
    </w:p>
    <w:p w:rsidR="00A65868" w:rsidRPr="00A65868" w:rsidRDefault="00A65868" w:rsidP="00A65868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868" w:rsidRPr="00A65868" w:rsidRDefault="00A65868" w:rsidP="00A65868">
      <w:pPr>
        <w:spacing w:before="24"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93"/>
        <w:gridCol w:w="2592"/>
        <w:gridCol w:w="2227"/>
        <w:gridCol w:w="2328"/>
        <w:gridCol w:w="2256"/>
      </w:tblGrid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74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тчество</w:t>
            </w: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роспись в ознакомлении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должностным регламентом 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копии</w:t>
            </w: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</w:t>
            </w:r>
          </w:p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должность</w:t>
            </w: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65868" w:rsidRPr="00A65868" w:rsidTr="00A65868">
        <w:tc>
          <w:tcPr>
            <w:tcW w:w="3485" w:type="dxa"/>
            <w:gridSpan w:val="2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65868" w:rsidSect="00450B97">
      <w:headerReference w:type="default" r:id="rId8"/>
      <w:type w:val="continuous"/>
      <w:pgSz w:w="11906" w:h="16838"/>
      <w:pgMar w:top="1134" w:right="907" w:bottom="1134" w:left="130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1B3" w:rsidRDefault="002811B3" w:rsidP="003B7A81">
      <w:pPr>
        <w:spacing w:after="0" w:line="240" w:lineRule="auto"/>
      </w:pPr>
      <w:r>
        <w:separator/>
      </w:r>
    </w:p>
  </w:endnote>
  <w:endnote w:type="continuationSeparator" w:id="0">
    <w:p w:rsidR="002811B3" w:rsidRDefault="002811B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1B3" w:rsidRDefault="002811B3" w:rsidP="003B7A81">
      <w:pPr>
        <w:spacing w:after="0" w:line="240" w:lineRule="auto"/>
      </w:pPr>
      <w:r>
        <w:separator/>
      </w:r>
    </w:p>
  </w:footnote>
  <w:footnote w:type="continuationSeparator" w:id="0">
    <w:p w:rsidR="002811B3" w:rsidRDefault="002811B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11B3" w:rsidRPr="00B310A4" w:rsidRDefault="002811B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50B9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811B3" w:rsidRPr="00B310A4" w:rsidRDefault="002811B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F8"/>
    <w:rsid w:val="0001315F"/>
    <w:rsid w:val="00016846"/>
    <w:rsid w:val="00027871"/>
    <w:rsid w:val="000457F3"/>
    <w:rsid w:val="000518D2"/>
    <w:rsid w:val="0008365E"/>
    <w:rsid w:val="00085249"/>
    <w:rsid w:val="000916AA"/>
    <w:rsid w:val="00092644"/>
    <w:rsid w:val="000A3E8B"/>
    <w:rsid w:val="000B0869"/>
    <w:rsid w:val="000B5048"/>
    <w:rsid w:val="000C04B0"/>
    <w:rsid w:val="000C2E02"/>
    <w:rsid w:val="000C6E28"/>
    <w:rsid w:val="000C7D67"/>
    <w:rsid w:val="000D08EA"/>
    <w:rsid w:val="000D2DC6"/>
    <w:rsid w:val="000D3F1C"/>
    <w:rsid w:val="000F3244"/>
    <w:rsid w:val="001120AD"/>
    <w:rsid w:val="00113C66"/>
    <w:rsid w:val="00121DFA"/>
    <w:rsid w:val="0014055D"/>
    <w:rsid w:val="00141E3E"/>
    <w:rsid w:val="001559CE"/>
    <w:rsid w:val="00156B58"/>
    <w:rsid w:val="00165B7A"/>
    <w:rsid w:val="001665C3"/>
    <w:rsid w:val="00175938"/>
    <w:rsid w:val="001903B3"/>
    <w:rsid w:val="00193774"/>
    <w:rsid w:val="00196C10"/>
    <w:rsid w:val="001A0913"/>
    <w:rsid w:val="001B5BBA"/>
    <w:rsid w:val="001D2783"/>
    <w:rsid w:val="001E1592"/>
    <w:rsid w:val="00213EC6"/>
    <w:rsid w:val="002160F5"/>
    <w:rsid w:val="0022091F"/>
    <w:rsid w:val="00235174"/>
    <w:rsid w:val="00241E27"/>
    <w:rsid w:val="0025122B"/>
    <w:rsid w:val="00254973"/>
    <w:rsid w:val="00254D09"/>
    <w:rsid w:val="0026358C"/>
    <w:rsid w:val="002811B3"/>
    <w:rsid w:val="00295029"/>
    <w:rsid w:val="0029748F"/>
    <w:rsid w:val="002A1E8B"/>
    <w:rsid w:val="002A3F29"/>
    <w:rsid w:val="002B0FDD"/>
    <w:rsid w:val="002B3231"/>
    <w:rsid w:val="002B7A62"/>
    <w:rsid w:val="002C0626"/>
    <w:rsid w:val="002C6F8F"/>
    <w:rsid w:val="002D1878"/>
    <w:rsid w:val="002D4283"/>
    <w:rsid w:val="002F5B24"/>
    <w:rsid w:val="00307907"/>
    <w:rsid w:val="00313753"/>
    <w:rsid w:val="003314B0"/>
    <w:rsid w:val="003317EA"/>
    <w:rsid w:val="00340885"/>
    <w:rsid w:val="00347E3B"/>
    <w:rsid w:val="003716BE"/>
    <w:rsid w:val="003A1B87"/>
    <w:rsid w:val="003A1EBC"/>
    <w:rsid w:val="003A43AB"/>
    <w:rsid w:val="003A777A"/>
    <w:rsid w:val="003B76E2"/>
    <w:rsid w:val="003B7A81"/>
    <w:rsid w:val="003C4B94"/>
    <w:rsid w:val="00404AE7"/>
    <w:rsid w:val="0040751B"/>
    <w:rsid w:val="0044318B"/>
    <w:rsid w:val="00450B97"/>
    <w:rsid w:val="004525B8"/>
    <w:rsid w:val="00456970"/>
    <w:rsid w:val="00475037"/>
    <w:rsid w:val="004776BC"/>
    <w:rsid w:val="0049073B"/>
    <w:rsid w:val="00493417"/>
    <w:rsid w:val="00497CF7"/>
    <w:rsid w:val="004A3010"/>
    <w:rsid w:val="004A3B1A"/>
    <w:rsid w:val="004B2D4A"/>
    <w:rsid w:val="004B7353"/>
    <w:rsid w:val="004C3292"/>
    <w:rsid w:val="004C57D8"/>
    <w:rsid w:val="004D2E6B"/>
    <w:rsid w:val="004D52CA"/>
    <w:rsid w:val="00501170"/>
    <w:rsid w:val="00504987"/>
    <w:rsid w:val="00506EEE"/>
    <w:rsid w:val="005079D0"/>
    <w:rsid w:val="005168B1"/>
    <w:rsid w:val="00526FFE"/>
    <w:rsid w:val="00530042"/>
    <w:rsid w:val="0053153E"/>
    <w:rsid w:val="00532AAD"/>
    <w:rsid w:val="00536AA0"/>
    <w:rsid w:val="00537E24"/>
    <w:rsid w:val="00540637"/>
    <w:rsid w:val="00555D6F"/>
    <w:rsid w:val="00560B04"/>
    <w:rsid w:val="00561715"/>
    <w:rsid w:val="00571413"/>
    <w:rsid w:val="005716E1"/>
    <w:rsid w:val="00580E62"/>
    <w:rsid w:val="00583F49"/>
    <w:rsid w:val="0058504A"/>
    <w:rsid w:val="00585805"/>
    <w:rsid w:val="0059423D"/>
    <w:rsid w:val="005B5303"/>
    <w:rsid w:val="005C0179"/>
    <w:rsid w:val="005D1E6A"/>
    <w:rsid w:val="005D7ABC"/>
    <w:rsid w:val="00630988"/>
    <w:rsid w:val="00653AA2"/>
    <w:rsid w:val="006618E5"/>
    <w:rsid w:val="006669A5"/>
    <w:rsid w:val="0067078E"/>
    <w:rsid w:val="006758B1"/>
    <w:rsid w:val="00681031"/>
    <w:rsid w:val="00681090"/>
    <w:rsid w:val="00683559"/>
    <w:rsid w:val="00690B74"/>
    <w:rsid w:val="006975DC"/>
    <w:rsid w:val="006A44FB"/>
    <w:rsid w:val="006A5528"/>
    <w:rsid w:val="006A7562"/>
    <w:rsid w:val="006D06DE"/>
    <w:rsid w:val="006D1DF5"/>
    <w:rsid w:val="006E2C92"/>
    <w:rsid w:val="006E6747"/>
    <w:rsid w:val="006F140C"/>
    <w:rsid w:val="006F3D6D"/>
    <w:rsid w:val="006F62EC"/>
    <w:rsid w:val="00701E47"/>
    <w:rsid w:val="00706430"/>
    <w:rsid w:val="00712D9A"/>
    <w:rsid w:val="0071560A"/>
    <w:rsid w:val="00717A9D"/>
    <w:rsid w:val="00721040"/>
    <w:rsid w:val="00732AE5"/>
    <w:rsid w:val="007426AD"/>
    <w:rsid w:val="00757903"/>
    <w:rsid w:val="00765E4A"/>
    <w:rsid w:val="0077008E"/>
    <w:rsid w:val="007702BC"/>
    <w:rsid w:val="00775378"/>
    <w:rsid w:val="00783E24"/>
    <w:rsid w:val="007A056A"/>
    <w:rsid w:val="007A66A8"/>
    <w:rsid w:val="007A7062"/>
    <w:rsid w:val="007B0EB1"/>
    <w:rsid w:val="007B2780"/>
    <w:rsid w:val="007C1A7F"/>
    <w:rsid w:val="007C5B52"/>
    <w:rsid w:val="007D402F"/>
    <w:rsid w:val="007E1E19"/>
    <w:rsid w:val="007E71D4"/>
    <w:rsid w:val="007F339E"/>
    <w:rsid w:val="007F3D35"/>
    <w:rsid w:val="00802DE2"/>
    <w:rsid w:val="00804AB6"/>
    <w:rsid w:val="00806B0C"/>
    <w:rsid w:val="008108B3"/>
    <w:rsid w:val="00811E50"/>
    <w:rsid w:val="00812BFB"/>
    <w:rsid w:val="0081666B"/>
    <w:rsid w:val="00822936"/>
    <w:rsid w:val="00830A6B"/>
    <w:rsid w:val="00840FD9"/>
    <w:rsid w:val="00842174"/>
    <w:rsid w:val="00857BB7"/>
    <w:rsid w:val="00867D72"/>
    <w:rsid w:val="00877280"/>
    <w:rsid w:val="00882463"/>
    <w:rsid w:val="00885548"/>
    <w:rsid w:val="0089304A"/>
    <w:rsid w:val="008C12B6"/>
    <w:rsid w:val="008C5A21"/>
    <w:rsid w:val="008E169C"/>
    <w:rsid w:val="008E4B65"/>
    <w:rsid w:val="008E5389"/>
    <w:rsid w:val="008F7217"/>
    <w:rsid w:val="00901FC9"/>
    <w:rsid w:val="00926516"/>
    <w:rsid w:val="00933CCA"/>
    <w:rsid w:val="00942953"/>
    <w:rsid w:val="00950A95"/>
    <w:rsid w:val="009635DC"/>
    <w:rsid w:val="00976B83"/>
    <w:rsid w:val="0098413A"/>
    <w:rsid w:val="0098784F"/>
    <w:rsid w:val="00987950"/>
    <w:rsid w:val="00991494"/>
    <w:rsid w:val="009A4520"/>
    <w:rsid w:val="009A4BDA"/>
    <w:rsid w:val="009A732F"/>
    <w:rsid w:val="009A7768"/>
    <w:rsid w:val="009B6831"/>
    <w:rsid w:val="009D1A9F"/>
    <w:rsid w:val="009D3FAE"/>
    <w:rsid w:val="009D5A89"/>
    <w:rsid w:val="009D67DF"/>
    <w:rsid w:val="009E4B1C"/>
    <w:rsid w:val="009F060D"/>
    <w:rsid w:val="009F0BC2"/>
    <w:rsid w:val="009F1CCF"/>
    <w:rsid w:val="009F3087"/>
    <w:rsid w:val="009F7739"/>
    <w:rsid w:val="00A044DB"/>
    <w:rsid w:val="00A068D7"/>
    <w:rsid w:val="00A2339B"/>
    <w:rsid w:val="00A37435"/>
    <w:rsid w:val="00A524EE"/>
    <w:rsid w:val="00A537B6"/>
    <w:rsid w:val="00A550F5"/>
    <w:rsid w:val="00A65868"/>
    <w:rsid w:val="00A6687A"/>
    <w:rsid w:val="00A86B09"/>
    <w:rsid w:val="00A90D8F"/>
    <w:rsid w:val="00AA2426"/>
    <w:rsid w:val="00AB12A3"/>
    <w:rsid w:val="00AC3305"/>
    <w:rsid w:val="00AD7623"/>
    <w:rsid w:val="00AE00D3"/>
    <w:rsid w:val="00AE0F3D"/>
    <w:rsid w:val="00AF09BA"/>
    <w:rsid w:val="00AF4BFF"/>
    <w:rsid w:val="00AF55C8"/>
    <w:rsid w:val="00B00C29"/>
    <w:rsid w:val="00B01ED0"/>
    <w:rsid w:val="00B028B7"/>
    <w:rsid w:val="00B104BD"/>
    <w:rsid w:val="00B14886"/>
    <w:rsid w:val="00B14EB0"/>
    <w:rsid w:val="00B17003"/>
    <w:rsid w:val="00B2043F"/>
    <w:rsid w:val="00B3050E"/>
    <w:rsid w:val="00B310A4"/>
    <w:rsid w:val="00B4682E"/>
    <w:rsid w:val="00B621A4"/>
    <w:rsid w:val="00B7300E"/>
    <w:rsid w:val="00B75413"/>
    <w:rsid w:val="00B85515"/>
    <w:rsid w:val="00BA0804"/>
    <w:rsid w:val="00BA51E1"/>
    <w:rsid w:val="00BB3568"/>
    <w:rsid w:val="00BB3D0B"/>
    <w:rsid w:val="00BB44F0"/>
    <w:rsid w:val="00BC225A"/>
    <w:rsid w:val="00BE52D9"/>
    <w:rsid w:val="00BF5C7D"/>
    <w:rsid w:val="00BF7391"/>
    <w:rsid w:val="00C158E5"/>
    <w:rsid w:val="00C166C4"/>
    <w:rsid w:val="00C20C8F"/>
    <w:rsid w:val="00C23B14"/>
    <w:rsid w:val="00C26C31"/>
    <w:rsid w:val="00C7012A"/>
    <w:rsid w:val="00C72428"/>
    <w:rsid w:val="00C73A81"/>
    <w:rsid w:val="00C76136"/>
    <w:rsid w:val="00C91323"/>
    <w:rsid w:val="00CA730A"/>
    <w:rsid w:val="00CA7EC2"/>
    <w:rsid w:val="00CC56D9"/>
    <w:rsid w:val="00CD004D"/>
    <w:rsid w:val="00CD7F22"/>
    <w:rsid w:val="00CE4657"/>
    <w:rsid w:val="00CE5967"/>
    <w:rsid w:val="00D00C06"/>
    <w:rsid w:val="00D131F8"/>
    <w:rsid w:val="00D1572F"/>
    <w:rsid w:val="00D21BD5"/>
    <w:rsid w:val="00D270CA"/>
    <w:rsid w:val="00D316D4"/>
    <w:rsid w:val="00D41F58"/>
    <w:rsid w:val="00D6462A"/>
    <w:rsid w:val="00D75100"/>
    <w:rsid w:val="00D7769A"/>
    <w:rsid w:val="00D90750"/>
    <w:rsid w:val="00DD1315"/>
    <w:rsid w:val="00DD237D"/>
    <w:rsid w:val="00DD6557"/>
    <w:rsid w:val="00DE209A"/>
    <w:rsid w:val="00DE6E00"/>
    <w:rsid w:val="00DF3E60"/>
    <w:rsid w:val="00E21C34"/>
    <w:rsid w:val="00E40820"/>
    <w:rsid w:val="00E53375"/>
    <w:rsid w:val="00E5383C"/>
    <w:rsid w:val="00E6275C"/>
    <w:rsid w:val="00E67578"/>
    <w:rsid w:val="00E711C3"/>
    <w:rsid w:val="00E84F32"/>
    <w:rsid w:val="00E95328"/>
    <w:rsid w:val="00E96882"/>
    <w:rsid w:val="00EA286D"/>
    <w:rsid w:val="00EA60E2"/>
    <w:rsid w:val="00EC1200"/>
    <w:rsid w:val="00EC3748"/>
    <w:rsid w:val="00EC5E7A"/>
    <w:rsid w:val="00ED040F"/>
    <w:rsid w:val="00ED286B"/>
    <w:rsid w:val="00EE10F8"/>
    <w:rsid w:val="00F01BBE"/>
    <w:rsid w:val="00F03193"/>
    <w:rsid w:val="00F03E6B"/>
    <w:rsid w:val="00F046D2"/>
    <w:rsid w:val="00F05CF7"/>
    <w:rsid w:val="00F17EC4"/>
    <w:rsid w:val="00F20041"/>
    <w:rsid w:val="00F25D3D"/>
    <w:rsid w:val="00F3280F"/>
    <w:rsid w:val="00F5617C"/>
    <w:rsid w:val="00F675AF"/>
    <w:rsid w:val="00F72CE0"/>
    <w:rsid w:val="00F9087E"/>
    <w:rsid w:val="00F95128"/>
    <w:rsid w:val="00F975FE"/>
    <w:rsid w:val="00FB1E9E"/>
    <w:rsid w:val="00FB3C10"/>
    <w:rsid w:val="00FB6244"/>
    <w:rsid w:val="00FC1836"/>
    <w:rsid w:val="00FD6110"/>
    <w:rsid w:val="00FE414D"/>
    <w:rsid w:val="00FE70C4"/>
    <w:rsid w:val="00FF153F"/>
    <w:rsid w:val="00FF20BC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10184-CC07-483F-8CE0-135675B8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12</Pages>
  <Words>3675</Words>
  <Characters>20953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Савченко Елена Владимировна</cp:lastModifiedBy>
  <cp:revision>146</cp:revision>
  <cp:lastPrinted>2019-05-30T12:44:00Z</cp:lastPrinted>
  <dcterms:created xsi:type="dcterms:W3CDTF">2017-10-24T14:44:00Z</dcterms:created>
  <dcterms:modified xsi:type="dcterms:W3CDTF">2020-03-12T06:48:00Z</dcterms:modified>
</cp:coreProperties>
</file>